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05" w:rsidRDefault="00004F05" w:rsidP="00004F05">
      <w:pPr>
        <w:pStyle w:val="Bodytext0"/>
        <w:shd w:val="clear" w:color="auto" w:fill="auto"/>
        <w:spacing w:before="0"/>
        <w:ind w:left="20" w:right="20"/>
        <w:jc w:val="center"/>
        <w:rPr>
          <w:b/>
          <w:color w:val="C00000"/>
          <w:sz w:val="28"/>
          <w:szCs w:val="28"/>
        </w:rPr>
      </w:pPr>
      <w:r w:rsidRPr="00004F05">
        <w:rPr>
          <w:b/>
          <w:color w:val="C00000"/>
          <w:sz w:val="28"/>
          <w:szCs w:val="28"/>
        </w:rPr>
        <w:t>Вниманию родителей!</w:t>
      </w:r>
    </w:p>
    <w:p w:rsidR="00004F05" w:rsidRPr="00004F05" w:rsidRDefault="00004F05" w:rsidP="00004F05">
      <w:pPr>
        <w:pStyle w:val="Bodytext0"/>
        <w:shd w:val="clear" w:color="auto" w:fill="auto"/>
        <w:spacing w:before="0"/>
        <w:ind w:left="20" w:right="20"/>
        <w:jc w:val="center"/>
        <w:rPr>
          <w:b/>
          <w:color w:val="C00000"/>
          <w:sz w:val="28"/>
          <w:szCs w:val="28"/>
        </w:rPr>
      </w:pPr>
    </w:p>
    <w:p w:rsidR="00004F05" w:rsidRPr="00C23674" w:rsidRDefault="00004F05" w:rsidP="00C23674">
      <w:pPr>
        <w:pStyle w:val="Bodytext0"/>
        <w:shd w:val="clear" w:color="auto" w:fill="auto"/>
        <w:spacing w:before="0" w:line="240" w:lineRule="auto"/>
        <w:ind w:left="20" w:right="20"/>
        <w:jc w:val="left"/>
        <w:rPr>
          <w:sz w:val="26"/>
          <w:szCs w:val="26"/>
        </w:rPr>
      </w:pPr>
      <w:r w:rsidRPr="00C23674">
        <w:rPr>
          <w:sz w:val="26"/>
          <w:szCs w:val="26"/>
        </w:rPr>
        <w:t xml:space="preserve">Отдел образования информирует Вас о внесении изменений в Закон Санкт-Петербурга «Об административных правонарушениях в Санкт-Петербурге» от 31.05.2010 года № 273-70 (с изменениями на 06 декабря 2011 года). Закон дополнен статьей 8-2, </w:t>
      </w:r>
      <w:r w:rsidRPr="00C23674">
        <w:rPr>
          <w:b/>
          <w:sz w:val="26"/>
          <w:szCs w:val="26"/>
        </w:rPr>
        <w:t>ограничивающей нахождение несовершеннолетних в возрасте до 16 лет в период с 23.00 часов до 06.00 часов без сопровождения взрослых в общественных местах.</w:t>
      </w:r>
      <w:r w:rsidRPr="00C23674">
        <w:rPr>
          <w:sz w:val="26"/>
          <w:szCs w:val="26"/>
        </w:rPr>
        <w:t xml:space="preserve"> Попустительство родителями (лицами, их заменяющими) нахождению несовершеннолетних в указанный период влечет наложение административного штрафа на граждан от 500 рублей до 2000 рублей.</w:t>
      </w:r>
    </w:p>
    <w:p w:rsidR="00004F05" w:rsidRPr="00C23674" w:rsidRDefault="00004F05" w:rsidP="00C23674">
      <w:pPr>
        <w:pStyle w:val="Bodytext0"/>
        <w:shd w:val="clear" w:color="auto" w:fill="auto"/>
        <w:spacing w:before="0" w:line="240" w:lineRule="auto"/>
        <w:ind w:left="20" w:right="20"/>
        <w:jc w:val="left"/>
        <w:rPr>
          <w:sz w:val="26"/>
          <w:szCs w:val="26"/>
        </w:rPr>
      </w:pPr>
      <w:r w:rsidRPr="00C23674">
        <w:rPr>
          <w:sz w:val="26"/>
          <w:szCs w:val="26"/>
        </w:rPr>
        <w:t>В целях предупреждения совершения противоправных деяний несовершеннолетними в ночное время отдел образования сообщает о необходимости организовать работу в Ваших подведомственных образовательных учреждениях по информированию детей, подростков и их родителей о данных изменениях в законодательстве.</w:t>
      </w:r>
    </w:p>
    <w:p w:rsidR="00004F05" w:rsidRPr="00C23674" w:rsidRDefault="00004F05" w:rsidP="00C23674">
      <w:pPr>
        <w:pStyle w:val="Bodytext0"/>
        <w:shd w:val="clear" w:color="auto" w:fill="auto"/>
        <w:spacing w:before="0" w:line="240" w:lineRule="auto"/>
        <w:ind w:left="20" w:right="20" w:firstLine="540"/>
        <w:jc w:val="left"/>
        <w:rPr>
          <w:sz w:val="26"/>
          <w:szCs w:val="26"/>
        </w:rPr>
      </w:pPr>
      <w:r w:rsidRPr="00C23674">
        <w:rPr>
          <w:sz w:val="26"/>
          <w:szCs w:val="26"/>
        </w:rPr>
        <w:t>Статья 8-2. Попустительство нахождению несовершеннолетних в общественных местах в ночное время без сопровождения родителей (лиц, заменяющих родителей)</w:t>
      </w:r>
    </w:p>
    <w:p w:rsidR="00004F05" w:rsidRPr="00C23674" w:rsidRDefault="00004F05" w:rsidP="00C23674">
      <w:pPr>
        <w:pStyle w:val="Bodytext0"/>
        <w:shd w:val="clear" w:color="auto" w:fill="auto"/>
        <w:spacing w:before="0" w:line="240" w:lineRule="auto"/>
        <w:ind w:left="20" w:firstLine="540"/>
        <w:jc w:val="left"/>
        <w:rPr>
          <w:sz w:val="26"/>
          <w:szCs w:val="26"/>
        </w:rPr>
      </w:pPr>
      <w:r w:rsidRPr="00C23674">
        <w:rPr>
          <w:sz w:val="26"/>
          <w:szCs w:val="26"/>
        </w:rPr>
        <w:t>(</w:t>
      </w:r>
      <w:proofErr w:type="gramStart"/>
      <w:r w:rsidRPr="00C23674">
        <w:rPr>
          <w:sz w:val="26"/>
          <w:szCs w:val="26"/>
        </w:rPr>
        <w:t>введена</w:t>
      </w:r>
      <w:proofErr w:type="gramEnd"/>
      <w:r w:rsidRPr="00C23674">
        <w:rPr>
          <w:sz w:val="26"/>
          <w:szCs w:val="26"/>
        </w:rPr>
        <w:t xml:space="preserve"> Законом Санкт-Петербурга от 06.12.2011 N 730-138)</w:t>
      </w:r>
    </w:p>
    <w:p w:rsidR="00004F05" w:rsidRPr="00C23674" w:rsidRDefault="00004F05" w:rsidP="00C23674">
      <w:pPr>
        <w:pStyle w:val="Bodytext0"/>
        <w:shd w:val="clear" w:color="auto" w:fill="auto"/>
        <w:spacing w:before="0" w:line="240" w:lineRule="auto"/>
        <w:ind w:left="20" w:firstLine="540"/>
        <w:jc w:val="left"/>
        <w:rPr>
          <w:sz w:val="26"/>
          <w:szCs w:val="26"/>
        </w:rPr>
      </w:pPr>
    </w:p>
    <w:p w:rsidR="00004F05" w:rsidRPr="00C23674" w:rsidRDefault="00004F05" w:rsidP="00C23674">
      <w:pPr>
        <w:pStyle w:val="Bodytext0"/>
        <w:shd w:val="clear" w:color="auto" w:fill="auto"/>
        <w:spacing w:before="0" w:line="240" w:lineRule="auto"/>
        <w:ind w:left="20" w:right="20" w:firstLine="540"/>
        <w:jc w:val="left"/>
        <w:rPr>
          <w:sz w:val="26"/>
          <w:szCs w:val="26"/>
        </w:rPr>
      </w:pPr>
      <w:proofErr w:type="gramStart"/>
      <w:r w:rsidRPr="00C23674">
        <w:rPr>
          <w:sz w:val="26"/>
          <w:szCs w:val="26"/>
        </w:rPr>
        <w:t>Попустительство родителями (лицами, их заменяющими) нахождению несовершеннолетнего в возрасте до шестнадцати лет в период с 23.00 часов до 06.00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</w:t>
      </w:r>
      <w:proofErr w:type="gramEnd"/>
      <w:r w:rsidRPr="00C23674">
        <w:rPr>
          <w:sz w:val="26"/>
          <w:szCs w:val="26"/>
        </w:rPr>
        <w:t xml:space="preserve"> Интернет, а также для реализации услуг в сфере торговли и общественного питания (организациях или пунктах), для развлечений (досуга), на которых в установленном законом порядке предусмотрена розничная продажа алкогольной продукции, пива и напитков, изготавливаемых на его основе, влечет наложение административного штрафа на граждан от пятисот до двух тысяч рублей.</w:t>
      </w:r>
    </w:p>
    <w:p w:rsidR="00004F05" w:rsidRPr="00C23674" w:rsidRDefault="00004F05" w:rsidP="00C23674">
      <w:pPr>
        <w:pStyle w:val="Bodytext0"/>
        <w:shd w:val="clear" w:color="auto" w:fill="auto"/>
        <w:spacing w:before="0" w:line="240" w:lineRule="auto"/>
        <w:ind w:left="20" w:right="20" w:firstLine="540"/>
        <w:jc w:val="left"/>
        <w:rPr>
          <w:sz w:val="26"/>
          <w:szCs w:val="26"/>
        </w:rPr>
      </w:pPr>
      <w:r w:rsidRPr="00C23674">
        <w:rPr>
          <w:sz w:val="26"/>
          <w:szCs w:val="26"/>
        </w:rPr>
        <w:t>Статья 8-3. Допущение нахождения несовершеннолетнего в помещении юридического лица или индивидуального предпринимателя, осуществляющего деятельность в сфере развлечений (досуга), в ночное время без сопровождения родителей (лиц, заменяющих родителей)</w:t>
      </w:r>
    </w:p>
    <w:p w:rsidR="00004F05" w:rsidRDefault="00004F05" w:rsidP="00C23674">
      <w:pPr>
        <w:pStyle w:val="Bodytext0"/>
        <w:shd w:val="clear" w:color="auto" w:fill="auto"/>
        <w:spacing w:before="0" w:line="240" w:lineRule="auto"/>
        <w:ind w:left="20" w:firstLine="540"/>
        <w:jc w:val="left"/>
        <w:rPr>
          <w:sz w:val="26"/>
          <w:szCs w:val="26"/>
        </w:rPr>
      </w:pPr>
      <w:r w:rsidRPr="00C23674">
        <w:rPr>
          <w:sz w:val="26"/>
          <w:szCs w:val="26"/>
        </w:rPr>
        <w:t>(</w:t>
      </w:r>
      <w:proofErr w:type="gramStart"/>
      <w:r w:rsidRPr="00C23674">
        <w:rPr>
          <w:sz w:val="26"/>
          <w:szCs w:val="26"/>
        </w:rPr>
        <w:t>введена</w:t>
      </w:r>
      <w:proofErr w:type="gramEnd"/>
      <w:r w:rsidRPr="00C23674">
        <w:rPr>
          <w:sz w:val="26"/>
          <w:szCs w:val="26"/>
        </w:rPr>
        <w:t xml:space="preserve"> Законом Санкт-Петербурга от 06.12.2011 N 730-138)</w:t>
      </w:r>
    </w:p>
    <w:p w:rsidR="00C23674" w:rsidRPr="00C23674" w:rsidRDefault="00C23674" w:rsidP="00C23674">
      <w:pPr>
        <w:pStyle w:val="Bodytext0"/>
        <w:shd w:val="clear" w:color="auto" w:fill="auto"/>
        <w:spacing w:before="0" w:line="240" w:lineRule="auto"/>
        <w:ind w:left="20" w:firstLine="540"/>
        <w:jc w:val="left"/>
        <w:rPr>
          <w:sz w:val="26"/>
          <w:szCs w:val="26"/>
        </w:rPr>
      </w:pPr>
    </w:p>
    <w:p w:rsidR="00AC70EB" w:rsidRPr="00C23674" w:rsidRDefault="00004F05" w:rsidP="00C23674">
      <w:pPr>
        <w:pStyle w:val="Bodytext0"/>
        <w:shd w:val="clear" w:color="auto" w:fill="auto"/>
        <w:spacing w:before="0" w:line="240" w:lineRule="auto"/>
        <w:ind w:left="20" w:right="20" w:firstLine="540"/>
        <w:jc w:val="left"/>
        <w:rPr>
          <w:sz w:val="26"/>
          <w:szCs w:val="26"/>
        </w:rPr>
      </w:pPr>
      <w:proofErr w:type="gramStart"/>
      <w:r w:rsidRPr="00C23674">
        <w:rPr>
          <w:sz w:val="26"/>
          <w:szCs w:val="26"/>
        </w:rPr>
        <w:t>Допущение нахождения несовершеннолетнего в возрасте до шестнадцати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</w:t>
      </w:r>
      <w:proofErr w:type="gramEnd"/>
      <w:r w:rsidRPr="00C23674">
        <w:rPr>
          <w:sz w:val="26"/>
          <w:szCs w:val="26"/>
        </w:rPr>
        <w:t xml:space="preserve"> </w:t>
      </w:r>
      <w:proofErr w:type="gramStart"/>
      <w:r w:rsidRPr="00C23674">
        <w:rPr>
          <w:sz w:val="26"/>
          <w:szCs w:val="26"/>
        </w:rPr>
        <w:t>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влечет наложение административного штрафа за каждого несовершеннолетнего в возрасте до шестнадцати лет на юридическое лицо в размере от десяти тысяч до двадцати тысяч рублей; на должностных лиц - от пяти тысяч до десяти тысяч рублей.</w:t>
      </w:r>
      <w:proofErr w:type="gramEnd"/>
    </w:p>
    <w:sectPr w:rsidR="00AC70EB" w:rsidRPr="00C23674" w:rsidSect="00C236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04F05"/>
    <w:rsid w:val="00004F05"/>
    <w:rsid w:val="00903557"/>
    <w:rsid w:val="00AC70EB"/>
    <w:rsid w:val="00C2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004F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04F05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2012-12-05T13:14:00Z</dcterms:created>
  <dcterms:modified xsi:type="dcterms:W3CDTF">2012-12-05T13:18:00Z</dcterms:modified>
</cp:coreProperties>
</file>